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5" w:rsidRDefault="005809DF" w:rsidP="000A6837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07.25pt">
            <v:imagedata r:id="rId8" o:title="001"/>
          </v:shape>
        </w:pict>
      </w:r>
    </w:p>
    <w:p w:rsidR="005809DF" w:rsidRDefault="005809DF" w:rsidP="000A6837">
      <w:pPr>
        <w:spacing w:line="276" w:lineRule="auto"/>
        <w:jc w:val="both"/>
      </w:pPr>
    </w:p>
    <w:p w:rsidR="005809DF" w:rsidRDefault="005809DF" w:rsidP="000A6837">
      <w:pPr>
        <w:spacing w:line="276" w:lineRule="auto"/>
        <w:jc w:val="both"/>
      </w:pPr>
    </w:p>
    <w:p w:rsidR="005809DF" w:rsidRDefault="005809DF" w:rsidP="000A6837">
      <w:pPr>
        <w:spacing w:line="276" w:lineRule="auto"/>
        <w:jc w:val="both"/>
      </w:pPr>
    </w:p>
    <w:p w:rsidR="005809DF" w:rsidRPr="000A6837" w:rsidRDefault="005809DF" w:rsidP="000A6837">
      <w:pPr>
        <w:spacing w:line="276" w:lineRule="auto"/>
        <w:jc w:val="both"/>
      </w:pPr>
      <w:bookmarkStart w:id="0" w:name="_GoBack"/>
      <w:bookmarkEnd w:id="0"/>
    </w:p>
    <w:p w:rsidR="009D3FD5" w:rsidRPr="000A6837" w:rsidRDefault="009D3FD5" w:rsidP="00CE3EA7">
      <w:pPr>
        <w:spacing w:line="276" w:lineRule="auto"/>
        <w:jc w:val="center"/>
        <w:rPr>
          <w:b/>
        </w:rPr>
      </w:pPr>
      <w:r w:rsidRPr="000A6837">
        <w:rPr>
          <w:b/>
        </w:rPr>
        <w:lastRenderedPageBreak/>
        <w:t>ПОЛОЖЕНИЕ</w:t>
      </w:r>
    </w:p>
    <w:p w:rsidR="009D3FD5" w:rsidRPr="000A6837" w:rsidRDefault="009D3FD5" w:rsidP="000A6837">
      <w:pPr>
        <w:spacing w:line="276" w:lineRule="auto"/>
        <w:jc w:val="center"/>
        <w:rPr>
          <w:b/>
        </w:rPr>
      </w:pPr>
      <w:r w:rsidRPr="000A6837">
        <w:rPr>
          <w:b/>
        </w:rPr>
        <w:t>ОБ  АДАПТАЦИОННОЙ ГРУППЕ</w:t>
      </w:r>
    </w:p>
    <w:p w:rsidR="009D3FD5" w:rsidRPr="009F59C7" w:rsidRDefault="009D3FD5" w:rsidP="009F59C7">
      <w:pPr>
        <w:spacing w:line="276" w:lineRule="auto"/>
        <w:jc w:val="center"/>
        <w:rPr>
          <w:b/>
        </w:rPr>
      </w:pPr>
      <w:r w:rsidRPr="000A6837">
        <w:rPr>
          <w:b/>
        </w:rPr>
        <w:t>ДЛЯ ДЕТЕЙ РАННЕГО ВОЗРАСТА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9F59C7" w:rsidRDefault="009D3FD5" w:rsidP="009F59C7">
      <w:pPr>
        <w:spacing w:line="276" w:lineRule="auto"/>
        <w:jc w:val="center"/>
        <w:rPr>
          <w:b/>
        </w:rPr>
      </w:pPr>
      <w:r>
        <w:rPr>
          <w:b/>
        </w:rPr>
        <w:t>1.    Общие положения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1.1.Настоящее Положение регламентирует деятельность адаптационной груп</w:t>
      </w:r>
      <w:r>
        <w:t xml:space="preserve">пы муниципального бюджетного дошкольного образовательного учреждения «Детский сад №25» (далее- Учреждение) </w:t>
      </w:r>
      <w:r w:rsidRPr="000A6837">
        <w:t>для неорганизованных детей от 2 до 3 лет и определяет взаимодействие всех участников воспитательно-образовательного процесса.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>1.2.</w:t>
      </w:r>
      <w:r>
        <w:t xml:space="preserve"> </w:t>
      </w:r>
      <w:r w:rsidRPr="000A6837">
        <w:t>Адаптационная  группа</w:t>
      </w:r>
      <w:r>
        <w:t xml:space="preserve"> </w:t>
      </w:r>
      <w:r w:rsidRPr="000A6837">
        <w:t xml:space="preserve">обеспечивает реализацию прав ребенка на получение качественного дошкольного образования, охрану жизни, укрепление здоровья, адекватное возрасту физическое и психическое развитие, руководствуясь при этом Законом РФ «Об образовании», другими законами РФ и нормативными актами по вопросам образования, социальной защиты и интересов детей, а также </w:t>
      </w:r>
      <w:r>
        <w:t>у</w:t>
      </w:r>
      <w:r w:rsidRPr="000A6837">
        <w:t xml:space="preserve">ставом </w:t>
      </w:r>
      <w:r>
        <w:t>Учреждения</w:t>
      </w:r>
      <w:r w:rsidRPr="000A6837">
        <w:t xml:space="preserve">,  договором между </w:t>
      </w:r>
      <w:r>
        <w:t>Учреждением</w:t>
      </w:r>
      <w:r w:rsidRPr="000A6837">
        <w:t xml:space="preserve"> и родителями (законными представителями).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>1.3.Основными функциями адаптационной группы являются: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>·   обеспечение потребности населения в получении дошкольного образования детьми, не посещающими детский сад;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>·       облегчение адаптационного периода детей раннего возраста;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 xml:space="preserve">·       обеспечение </w:t>
      </w:r>
      <w:r>
        <w:t>ребенку</w:t>
      </w:r>
      <w:r w:rsidRPr="000A6837">
        <w:t xml:space="preserve"> комфортных условий пребывания в ДОУ;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>·       сохранение и укрепление здоровья;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>·       содействие личностному развитию детей раннего возраста;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>·       консультативная помощь семьям, воспитывающих детей раннего дошкольного возраста;</w:t>
      </w:r>
    </w:p>
    <w:p w:rsidR="009D3FD5" w:rsidRPr="000A6837" w:rsidRDefault="009D3FD5" w:rsidP="009F59C7">
      <w:pPr>
        <w:spacing w:line="276" w:lineRule="auto"/>
        <w:jc w:val="both"/>
      </w:pPr>
      <w:r w:rsidRPr="000A6837">
        <w:t>·       взаимодействие с семьей для полноценного развития детей.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>1.4.</w:t>
      </w:r>
      <w:r>
        <w:t>Учреждение</w:t>
      </w:r>
      <w:r w:rsidRPr="000A6837">
        <w:t xml:space="preserve"> в установленном законом порядке несет ответственность за невыполнение адаптационной группой задач и обязанностей, определенных данным Положением и </w:t>
      </w:r>
      <w:r>
        <w:t>д</w:t>
      </w:r>
      <w:r w:rsidRPr="000A6837">
        <w:t>оговором с родителями (законными представителями).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9F59C7" w:rsidRDefault="009D3FD5" w:rsidP="009F59C7">
      <w:pPr>
        <w:spacing w:line="276" w:lineRule="auto"/>
        <w:jc w:val="center"/>
        <w:rPr>
          <w:b/>
        </w:rPr>
      </w:pPr>
      <w:r w:rsidRPr="00BE1B01">
        <w:rPr>
          <w:b/>
        </w:rPr>
        <w:t>2.    Поряд</w:t>
      </w:r>
      <w:r>
        <w:rPr>
          <w:b/>
        </w:rPr>
        <w:t>ок работы адаптационной  группы</w:t>
      </w:r>
    </w:p>
    <w:p w:rsidR="009D3FD5" w:rsidRDefault="009D3FD5" w:rsidP="000A6837">
      <w:pPr>
        <w:spacing w:line="276" w:lineRule="auto"/>
        <w:jc w:val="both"/>
      </w:pPr>
      <w:r w:rsidRPr="000A6837">
        <w:t>2.1.Группа организуется при наличии необходимых санитарно-гигиенических условий, соблюдения правил пожарной безопасности, а также психолого-педагогических требований к устройству ДОУ, определяемых нормативными актами.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2.2.Адаптационная группа создается приказом </w:t>
      </w:r>
      <w:r>
        <w:t>заведующего Учреждением</w:t>
      </w:r>
      <w:r w:rsidRPr="000A6837">
        <w:t>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>2.3.Режим работы  адаптационной группы определяе</w:t>
      </w:r>
      <w:r>
        <w:t xml:space="preserve">тся условиями и возможностями </w:t>
      </w:r>
      <w:r w:rsidRPr="000A6837">
        <w:t>ДОУ, потребностями населения.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2.4.Занятия в адаптационной группе проводятся </w:t>
      </w:r>
      <w:r>
        <w:t>1 раз</w:t>
      </w:r>
      <w:r w:rsidRPr="000A6837">
        <w:t xml:space="preserve"> в неделю, продолжительностью не более 1 часа.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>2.5.Количество детей в группе не должно превышать 10  человек.</w:t>
      </w:r>
    </w:p>
    <w:p w:rsidR="009D3FD5" w:rsidRPr="000A6837" w:rsidRDefault="009D3FD5" w:rsidP="000A6837">
      <w:pPr>
        <w:spacing w:line="276" w:lineRule="auto"/>
        <w:jc w:val="both"/>
      </w:pPr>
      <w:r>
        <w:t xml:space="preserve">                                                      </w:t>
      </w:r>
    </w:p>
    <w:p w:rsidR="009D3FD5" w:rsidRDefault="009D3FD5" w:rsidP="00CE3EA7">
      <w:pPr>
        <w:spacing w:line="276" w:lineRule="auto"/>
        <w:rPr>
          <w:b/>
        </w:rPr>
      </w:pPr>
    </w:p>
    <w:p w:rsidR="009D3FD5" w:rsidRPr="009F59C7" w:rsidRDefault="009D3FD5" w:rsidP="00CE3EA7">
      <w:pPr>
        <w:spacing w:line="276" w:lineRule="auto"/>
        <w:jc w:val="center"/>
        <w:rPr>
          <w:b/>
        </w:rPr>
      </w:pPr>
      <w:r w:rsidRPr="00BE1B01">
        <w:rPr>
          <w:b/>
        </w:rPr>
        <w:t>3.    Порядо</w:t>
      </w:r>
      <w:r>
        <w:rPr>
          <w:b/>
        </w:rPr>
        <w:t>к приема в адаптационную группу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lastRenderedPageBreak/>
        <w:t>3.1.Зачисление детей в адаптационную группу производится на основании: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·       заявления родителей (законных представителей);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·    договора, заключенного между родителями (законными пр</w:t>
      </w:r>
      <w:r>
        <w:t>едставителями) воспитанника и Учреждением</w:t>
      </w:r>
      <w:r w:rsidRPr="000A6837">
        <w:t>;</w:t>
      </w:r>
    </w:p>
    <w:p w:rsidR="009D3FD5" w:rsidRDefault="009D3FD5" w:rsidP="000A6837">
      <w:pPr>
        <w:spacing w:line="276" w:lineRule="auto"/>
        <w:jc w:val="both"/>
      </w:pPr>
      <w:r w:rsidRPr="000A6837">
        <w:t xml:space="preserve">·       </w:t>
      </w:r>
      <w:r>
        <w:t>медицинского заключения</w:t>
      </w:r>
      <w:r w:rsidRPr="00B00450">
        <w:t xml:space="preserve">  о состоянии здоровья ребенка.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>
        <w:t xml:space="preserve">3.2. </w:t>
      </w:r>
      <w:r w:rsidRPr="000A6837">
        <w:t xml:space="preserve">Список детей утверждается заведующим </w:t>
      </w:r>
      <w:r>
        <w:t>Учреждения.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>3.</w:t>
      </w:r>
      <w:r>
        <w:t>3</w:t>
      </w:r>
      <w:r w:rsidRPr="000A6837">
        <w:t>.В группу набираются дети с 2 до  3 лет</w:t>
      </w:r>
      <w:r>
        <w:t>,</w:t>
      </w:r>
      <w:r w:rsidRPr="000A6837">
        <w:t xml:space="preserve"> не посещающие </w:t>
      </w:r>
      <w:r>
        <w:t>У</w:t>
      </w:r>
      <w:r w:rsidRPr="000A6837">
        <w:t>чреждение.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9F59C7" w:rsidRDefault="009D3FD5" w:rsidP="009F59C7">
      <w:pPr>
        <w:spacing w:line="276" w:lineRule="auto"/>
        <w:jc w:val="center"/>
        <w:rPr>
          <w:b/>
        </w:rPr>
      </w:pPr>
      <w:r w:rsidRPr="00BE1B01">
        <w:rPr>
          <w:b/>
        </w:rPr>
        <w:t>4.    Организация де</w:t>
      </w:r>
      <w:r>
        <w:rPr>
          <w:b/>
        </w:rPr>
        <w:t>ятельности адаптационной группы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4.1.Содержание воспитательно-образовательного процесса в адаптационной группе реализуется </w:t>
      </w:r>
      <w:r w:rsidRPr="00B00450">
        <w:t>посредством выполнения основной общеобразовательной программы дошкольного образования  Учреждения и (или) программы «Первые шаги», разработанной педагогами дошкольного учреждения.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4.2.Занятия в адаптационной группе </w:t>
      </w:r>
      <w:r w:rsidRPr="00B00450">
        <w:t>проводят воспитатели, музыкальный руководитель, инструктор физкультуры, педагог-психолог.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4.3.Обязательной документацией </w:t>
      </w:r>
      <w:r>
        <w:t>г</w:t>
      </w:r>
      <w:r w:rsidRPr="000A6837">
        <w:t>руппы является: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·       табель посещаемости воспитанников;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·       расписание занятий;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·       календарное планирование.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4.4.Деятельность адаптационной группы может быть прекращена по инициативе </w:t>
      </w:r>
      <w:r>
        <w:t>У</w:t>
      </w:r>
      <w:r w:rsidRPr="000A6837">
        <w:t xml:space="preserve">чреждения в связи с отсутствием социального заказа населения на данные группы, временно приостановлена в связи с введением карантинных мероприятий в городе, </w:t>
      </w:r>
      <w:r>
        <w:t>У</w:t>
      </w:r>
      <w:r w:rsidRPr="000A6837">
        <w:t>чреждении.</w:t>
      </w:r>
    </w:p>
    <w:p w:rsidR="009D3FD5" w:rsidRPr="00BE1B01" w:rsidRDefault="009D3FD5" w:rsidP="00BE1B01">
      <w:pPr>
        <w:spacing w:line="276" w:lineRule="auto"/>
        <w:jc w:val="center"/>
        <w:rPr>
          <w:b/>
        </w:rPr>
      </w:pPr>
    </w:p>
    <w:p w:rsidR="009D3FD5" w:rsidRPr="00CE3EA7" w:rsidRDefault="009D3FD5" w:rsidP="00CE3EA7">
      <w:pPr>
        <w:spacing w:line="276" w:lineRule="auto"/>
        <w:jc w:val="center"/>
        <w:rPr>
          <w:b/>
        </w:rPr>
      </w:pPr>
      <w:r w:rsidRPr="00BE1B01">
        <w:rPr>
          <w:b/>
        </w:rPr>
        <w:t>5.    Права и обязанности участников воспитат</w:t>
      </w:r>
      <w:r>
        <w:rPr>
          <w:b/>
        </w:rPr>
        <w:t>ельно-образовательного процесса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5.1.Участниками воспитательно-образовательного процесса являются воспитанники, родители (законные представители), педагогические работники.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5.2.Права, социальные гарантии и обязанности каждого работника адаптационной группы определяются законодательством РФ, </w:t>
      </w:r>
      <w:r>
        <w:t>у</w:t>
      </w:r>
      <w:r w:rsidRPr="000A6837">
        <w:t xml:space="preserve">ставом </w:t>
      </w:r>
      <w:r>
        <w:t>Учреждения</w:t>
      </w:r>
      <w:r w:rsidRPr="000A6837">
        <w:t>, должностными обязанностями.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0A6837" w:rsidRDefault="009D3FD5" w:rsidP="000A6837">
      <w:pPr>
        <w:spacing w:line="276" w:lineRule="auto"/>
        <w:jc w:val="both"/>
      </w:pPr>
      <w:r>
        <w:t xml:space="preserve">5.3. </w:t>
      </w:r>
      <w:r w:rsidRPr="000A6837">
        <w:t>Права и обязанности родителей (законных предста</w:t>
      </w:r>
      <w:r>
        <w:t xml:space="preserve">вителей) определяется уставом </w:t>
      </w:r>
      <w:r w:rsidRPr="000A6837">
        <w:t>ДОУ и договором между</w:t>
      </w:r>
      <w:r>
        <w:t xml:space="preserve"> учреждением</w:t>
      </w:r>
      <w:r w:rsidRPr="000A6837">
        <w:t xml:space="preserve"> и родителями (законными представителями).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Pr="00CE3EA7" w:rsidRDefault="009D3FD5" w:rsidP="00CE3EA7">
      <w:pPr>
        <w:spacing w:line="276" w:lineRule="auto"/>
        <w:jc w:val="center"/>
        <w:rPr>
          <w:b/>
        </w:rPr>
      </w:pPr>
      <w:r w:rsidRPr="00BE1B01">
        <w:rPr>
          <w:b/>
        </w:rPr>
        <w:t>6.    Финансирование де</w:t>
      </w:r>
      <w:r>
        <w:rPr>
          <w:b/>
        </w:rPr>
        <w:t>ятельности адаптационный группы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>6.1.Деятельность адаптационной группы осуществляется на бесплатной основе.</w:t>
      </w:r>
    </w:p>
    <w:p w:rsidR="009D3FD5" w:rsidRPr="000A6837" w:rsidRDefault="009D3FD5" w:rsidP="000A6837">
      <w:pPr>
        <w:spacing w:line="276" w:lineRule="auto"/>
        <w:jc w:val="both"/>
      </w:pPr>
      <w:r w:rsidRPr="000A6837">
        <w:t xml:space="preserve">6.2.Родители (законные представители) могут оказывать </w:t>
      </w:r>
      <w:r>
        <w:t>добровольную</w:t>
      </w:r>
      <w:r w:rsidRPr="000A6837">
        <w:t xml:space="preserve"> помощь на основании договора дарения.</w:t>
      </w:r>
    </w:p>
    <w:p w:rsidR="009D3FD5" w:rsidRPr="000A6837" w:rsidRDefault="009D3FD5" w:rsidP="000A6837">
      <w:pPr>
        <w:spacing w:line="276" w:lineRule="auto"/>
        <w:jc w:val="both"/>
      </w:pPr>
    </w:p>
    <w:p w:rsidR="009D3FD5" w:rsidRDefault="009D3FD5" w:rsidP="00CE3EA7">
      <w:pPr>
        <w:spacing w:line="276" w:lineRule="auto"/>
        <w:jc w:val="center"/>
        <w:rPr>
          <w:b/>
        </w:rPr>
      </w:pPr>
      <w:r w:rsidRPr="00BE1B01">
        <w:rPr>
          <w:b/>
        </w:rPr>
        <w:t>7.    Контроль деятельности адаптационной группы.</w:t>
      </w:r>
    </w:p>
    <w:p w:rsidR="009D3FD5" w:rsidRPr="00CE3EA7" w:rsidRDefault="009D3FD5" w:rsidP="00CE3EA7">
      <w:pPr>
        <w:spacing w:line="276" w:lineRule="auto"/>
        <w:jc w:val="both"/>
        <w:rPr>
          <w:b/>
        </w:rPr>
      </w:pPr>
      <w:r w:rsidRPr="000A6837">
        <w:t>7.1.</w:t>
      </w:r>
      <w:r>
        <w:t xml:space="preserve"> </w:t>
      </w:r>
      <w:r w:rsidRPr="000A6837">
        <w:t xml:space="preserve">Контроль за организацией деятельности адаптационной группы и исполнение договорных обязанностей осуществляется администрацией </w:t>
      </w:r>
      <w:r>
        <w:t>учреждения.</w:t>
      </w:r>
    </w:p>
    <w:sectPr w:rsidR="009D3FD5" w:rsidRPr="00CE3EA7" w:rsidSect="00CE3EA7">
      <w:footerReference w:type="even" r:id="rId9"/>
      <w:footerReference w:type="default" r:id="rId10"/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D5" w:rsidRDefault="009D3FD5">
      <w:r>
        <w:separator/>
      </w:r>
    </w:p>
  </w:endnote>
  <w:endnote w:type="continuationSeparator" w:id="0">
    <w:p w:rsidR="009D3FD5" w:rsidRDefault="009D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D5" w:rsidRDefault="009D3FD5" w:rsidP="009B4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FD5" w:rsidRDefault="009D3FD5" w:rsidP="009B46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D5" w:rsidRDefault="009D3FD5" w:rsidP="009B4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9DF">
      <w:rPr>
        <w:rStyle w:val="a5"/>
        <w:noProof/>
      </w:rPr>
      <w:t>1</w:t>
    </w:r>
    <w:r>
      <w:rPr>
        <w:rStyle w:val="a5"/>
      </w:rPr>
      <w:fldChar w:fldCharType="end"/>
    </w:r>
  </w:p>
  <w:p w:rsidR="009D3FD5" w:rsidRDefault="009D3FD5" w:rsidP="009B46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D5" w:rsidRDefault="009D3FD5">
      <w:r>
        <w:separator/>
      </w:r>
    </w:p>
  </w:footnote>
  <w:footnote w:type="continuationSeparator" w:id="0">
    <w:p w:rsidR="009D3FD5" w:rsidRDefault="009D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2F3"/>
    <w:multiLevelType w:val="hybridMultilevel"/>
    <w:tmpl w:val="A124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48"/>
    <w:rsid w:val="000A6837"/>
    <w:rsid w:val="0019191C"/>
    <w:rsid w:val="002C00B2"/>
    <w:rsid w:val="003952FF"/>
    <w:rsid w:val="003B4792"/>
    <w:rsid w:val="003D4195"/>
    <w:rsid w:val="003F1F4B"/>
    <w:rsid w:val="004618FE"/>
    <w:rsid w:val="004D063D"/>
    <w:rsid w:val="00541186"/>
    <w:rsid w:val="00564480"/>
    <w:rsid w:val="005809DF"/>
    <w:rsid w:val="005A2836"/>
    <w:rsid w:val="005B5B86"/>
    <w:rsid w:val="006167F0"/>
    <w:rsid w:val="00643C5A"/>
    <w:rsid w:val="00700529"/>
    <w:rsid w:val="0071112F"/>
    <w:rsid w:val="00711C49"/>
    <w:rsid w:val="00791E16"/>
    <w:rsid w:val="007938EA"/>
    <w:rsid w:val="007C1A99"/>
    <w:rsid w:val="007D6530"/>
    <w:rsid w:val="00845894"/>
    <w:rsid w:val="008546AE"/>
    <w:rsid w:val="008B22AF"/>
    <w:rsid w:val="009B4692"/>
    <w:rsid w:val="009D3FD5"/>
    <w:rsid w:val="009F59C7"/>
    <w:rsid w:val="00A01A50"/>
    <w:rsid w:val="00B00450"/>
    <w:rsid w:val="00B46E85"/>
    <w:rsid w:val="00BB0365"/>
    <w:rsid w:val="00BE1B01"/>
    <w:rsid w:val="00C6700B"/>
    <w:rsid w:val="00CE3EA7"/>
    <w:rsid w:val="00D13902"/>
    <w:rsid w:val="00D267AB"/>
    <w:rsid w:val="00D53709"/>
    <w:rsid w:val="00E41248"/>
    <w:rsid w:val="00E73569"/>
    <w:rsid w:val="00EB3BD9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46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2D7F"/>
    <w:rPr>
      <w:sz w:val="24"/>
      <w:szCs w:val="24"/>
    </w:rPr>
  </w:style>
  <w:style w:type="character" w:styleId="a5">
    <w:name w:val="page number"/>
    <w:basedOn w:val="a0"/>
    <w:uiPriority w:val="99"/>
    <w:rsid w:val="009B4692"/>
    <w:rPr>
      <w:rFonts w:cs="Times New Roman"/>
    </w:rPr>
  </w:style>
  <w:style w:type="paragraph" w:styleId="a6">
    <w:name w:val="Plain Text"/>
    <w:basedOn w:val="a"/>
    <w:link w:val="a7"/>
    <w:uiPriority w:val="99"/>
    <w:rsid w:val="00EB3BD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B3BD9"/>
    <w:rPr>
      <w:rFonts w:ascii="Courier New" w:hAnsi="Courier New"/>
      <w:lang w:val="ru-RU" w:eastAsia="ru-RU"/>
    </w:rPr>
  </w:style>
  <w:style w:type="paragraph" w:styleId="a8">
    <w:name w:val="header"/>
    <w:basedOn w:val="a"/>
    <w:link w:val="a9"/>
    <w:uiPriority w:val="99"/>
    <w:rsid w:val="00E73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2D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Ольга Васильевна Короткова</dc:creator>
  <cp:keywords/>
  <dc:description/>
  <cp:lastModifiedBy>Admin</cp:lastModifiedBy>
  <cp:revision>2</cp:revision>
  <cp:lastPrinted>2017-04-04T09:21:00Z</cp:lastPrinted>
  <dcterms:created xsi:type="dcterms:W3CDTF">2017-04-13T15:40:00Z</dcterms:created>
  <dcterms:modified xsi:type="dcterms:W3CDTF">2017-04-13T15:40:00Z</dcterms:modified>
</cp:coreProperties>
</file>